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2E" w:rsidRDefault="00FE262E" w:rsidP="00FE2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39"/>
          <w:szCs w:val="39"/>
        </w:rPr>
      </w:pPr>
      <w:r>
        <w:rPr>
          <w:rFonts w:ascii="Arial" w:hAnsi="Arial" w:cs="Arial"/>
          <w:color w:val="0000FF"/>
          <w:sz w:val="39"/>
          <w:szCs w:val="39"/>
        </w:rPr>
        <w:t>AMMINISTRAZIONE TRASPARENTE</w:t>
      </w:r>
    </w:p>
    <w:p w:rsidR="00FE262E" w:rsidRDefault="00FE262E" w:rsidP="00FE2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39"/>
          <w:szCs w:val="39"/>
        </w:rPr>
      </w:pPr>
    </w:p>
    <w:p w:rsidR="00FE262E" w:rsidRDefault="00FE262E" w:rsidP="00FE2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ORGANIZZAZIONE</w:t>
      </w:r>
      <w:r>
        <w:rPr>
          <w:rFonts w:ascii="Arial" w:hAnsi="Arial" w:cs="Arial"/>
          <w:color w:val="000000"/>
          <w:sz w:val="39"/>
          <w:szCs w:val="39"/>
        </w:rPr>
        <w:t xml:space="preserve"> </w:t>
      </w:r>
    </w:p>
    <w:p w:rsidR="00FE262E" w:rsidRDefault="00FE262E" w:rsidP="00FE2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9"/>
          <w:szCs w:val="39"/>
        </w:rPr>
      </w:pPr>
    </w:p>
    <w:p w:rsidR="00FE262E" w:rsidRDefault="00FE262E" w:rsidP="00FE2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9"/>
          <w:szCs w:val="39"/>
        </w:rPr>
      </w:pPr>
    </w:p>
    <w:p w:rsidR="00FE262E" w:rsidRDefault="00FE262E" w:rsidP="00FE2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5"/>
          <w:szCs w:val="35"/>
        </w:rPr>
      </w:pPr>
      <w:r>
        <w:rPr>
          <w:rFonts w:ascii="Arial" w:hAnsi="Arial" w:cs="Arial"/>
          <w:b/>
          <w:bCs/>
          <w:color w:val="FF0000"/>
          <w:sz w:val="35"/>
          <w:szCs w:val="35"/>
        </w:rPr>
        <w:t>SANZIONI PER MANCATA COMUNICAZIONE DEI DATI</w:t>
      </w:r>
    </w:p>
    <w:p w:rsidR="00FE262E" w:rsidRDefault="00FE262E" w:rsidP="00FE2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 xml:space="preserve">(D. </w:t>
      </w:r>
      <w:proofErr w:type="spellStart"/>
      <w:r>
        <w:rPr>
          <w:rFonts w:ascii="Arial" w:hAnsi="Arial" w:cs="Arial"/>
          <w:color w:val="000000"/>
          <w:sz w:val="31"/>
          <w:szCs w:val="31"/>
        </w:rPr>
        <w:t>Lgs</w:t>
      </w:r>
      <w:proofErr w:type="spellEnd"/>
      <w:r>
        <w:rPr>
          <w:rFonts w:ascii="Arial" w:hAnsi="Arial" w:cs="Arial"/>
          <w:color w:val="000000"/>
          <w:sz w:val="31"/>
          <w:szCs w:val="31"/>
        </w:rPr>
        <w:t>. 33/2013 - Art. 47)</w:t>
      </w:r>
    </w:p>
    <w:p w:rsidR="00FE262E" w:rsidRDefault="00FE262E" w:rsidP="00FE2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1"/>
          <w:szCs w:val="31"/>
        </w:rPr>
      </w:pPr>
    </w:p>
    <w:p w:rsidR="00FE262E" w:rsidRDefault="00FE262E" w:rsidP="00FE2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1"/>
          <w:szCs w:val="31"/>
        </w:rPr>
      </w:pPr>
    </w:p>
    <w:p w:rsidR="00FE262E" w:rsidRPr="00FE262E" w:rsidRDefault="00FE262E" w:rsidP="00FE2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  <w:r w:rsidRPr="00FE262E">
        <w:rPr>
          <w:rFonts w:ascii="Arial" w:hAnsi="Arial" w:cs="Arial"/>
          <w:b/>
          <w:bCs/>
          <w:color w:val="000000"/>
          <w:sz w:val="52"/>
          <w:szCs w:val="52"/>
        </w:rPr>
        <w:t>Negativo</w:t>
      </w:r>
    </w:p>
    <w:p w:rsidR="00FE262E" w:rsidRDefault="00FE262E" w:rsidP="00FE2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9"/>
          <w:szCs w:val="39"/>
        </w:rPr>
      </w:pPr>
      <w:bookmarkStart w:id="0" w:name="_GoBack"/>
      <w:bookmarkEnd w:id="0"/>
    </w:p>
    <w:p w:rsidR="00FE262E" w:rsidRDefault="00FE262E" w:rsidP="00FE2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9"/>
          <w:szCs w:val="39"/>
        </w:rPr>
      </w:pPr>
    </w:p>
    <w:p w:rsidR="00FE262E" w:rsidRDefault="00FE262E" w:rsidP="00FE2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9"/>
          <w:szCs w:val="39"/>
        </w:rPr>
      </w:pPr>
    </w:p>
    <w:p w:rsidR="00FE262E" w:rsidRDefault="00FE262E" w:rsidP="00FE2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9"/>
          <w:szCs w:val="39"/>
        </w:rPr>
      </w:pPr>
    </w:p>
    <w:p w:rsidR="00FE262E" w:rsidRDefault="00FE262E" w:rsidP="00FE2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Non vi sono state sanzioni per mancata comunicazione</w:t>
      </w:r>
    </w:p>
    <w:p w:rsidR="00B77474" w:rsidRDefault="00FE262E" w:rsidP="00FE262E">
      <w:pPr>
        <w:jc w:val="center"/>
      </w:pPr>
      <w:r>
        <w:rPr>
          <w:rFonts w:ascii="Arial" w:hAnsi="Arial" w:cs="Arial"/>
          <w:color w:val="000000"/>
          <w:sz w:val="39"/>
          <w:szCs w:val="39"/>
        </w:rPr>
        <w:t>dati nell’anno 201</w:t>
      </w:r>
      <w:r>
        <w:rPr>
          <w:rFonts w:ascii="Arial" w:hAnsi="Arial" w:cs="Arial"/>
          <w:color w:val="000000"/>
          <w:sz w:val="39"/>
          <w:szCs w:val="39"/>
        </w:rPr>
        <w:t>9</w:t>
      </w:r>
      <w:r>
        <w:rPr>
          <w:rFonts w:ascii="Arial" w:hAnsi="Arial" w:cs="Arial"/>
          <w:color w:val="000000"/>
          <w:sz w:val="39"/>
          <w:szCs w:val="39"/>
        </w:rPr>
        <w:t>.</w:t>
      </w:r>
    </w:p>
    <w:sectPr w:rsidR="00B774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2E"/>
    <w:rsid w:val="00B77474"/>
    <w:rsid w:val="00F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ragioneria</cp:lastModifiedBy>
  <cp:revision>1</cp:revision>
  <dcterms:created xsi:type="dcterms:W3CDTF">2019-11-27T15:31:00Z</dcterms:created>
  <dcterms:modified xsi:type="dcterms:W3CDTF">2019-11-27T15:31:00Z</dcterms:modified>
</cp:coreProperties>
</file>